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63DC" w14:textId="056531F1" w:rsidR="006B4B9E" w:rsidRPr="00911764" w:rsidRDefault="006B4B9E" w:rsidP="00911764">
      <w:pPr>
        <w:jc w:val="center"/>
        <w:rPr>
          <w:b/>
          <w:bCs/>
          <w:sz w:val="32"/>
          <w:szCs w:val="32"/>
        </w:rPr>
      </w:pPr>
      <w:r w:rsidRPr="00911764">
        <w:rPr>
          <w:b/>
          <w:bCs/>
          <w:sz w:val="32"/>
          <w:szCs w:val="32"/>
        </w:rPr>
        <w:t xml:space="preserve">How to turn on a domain that is off in </w:t>
      </w:r>
      <w:proofErr w:type="spellStart"/>
      <w:r w:rsidRPr="00911764">
        <w:rPr>
          <w:b/>
          <w:bCs/>
          <w:sz w:val="32"/>
          <w:szCs w:val="32"/>
        </w:rPr>
        <w:t>iReady</w:t>
      </w:r>
      <w:proofErr w:type="spellEnd"/>
    </w:p>
    <w:p w14:paraId="16398D78" w14:textId="10F4CFDF" w:rsidR="006B4B9E" w:rsidRDefault="006B4B9E">
      <w:r>
        <w:t xml:space="preserve">If a student fails a certain amount of lessons the domain will turn off. If </w:t>
      </w:r>
      <w:proofErr w:type="gramStart"/>
      <w:r>
        <w:t>all of</w:t>
      </w:r>
      <w:proofErr w:type="gramEnd"/>
      <w:r>
        <w:t xml:space="preserve"> the domains are turned off the student will not have access to any </w:t>
      </w:r>
      <w:proofErr w:type="spellStart"/>
      <w:r>
        <w:t>iReady</w:t>
      </w:r>
      <w:proofErr w:type="spellEnd"/>
      <w:r>
        <w:t xml:space="preserve"> lessons.</w:t>
      </w:r>
    </w:p>
    <w:p w14:paraId="1D94EC56" w14:textId="611CF301" w:rsidR="006B4B9E" w:rsidRDefault="006B4B9E" w:rsidP="006B4B9E">
      <w:pPr>
        <w:pStyle w:val="ListParagraph"/>
        <w:numPr>
          <w:ilvl w:val="0"/>
          <w:numId w:val="1"/>
        </w:numPr>
      </w:pPr>
      <w:r>
        <w:t xml:space="preserve">Once you are logged in to your </w:t>
      </w:r>
      <w:proofErr w:type="spellStart"/>
      <w:r>
        <w:t>iReady</w:t>
      </w:r>
      <w:proofErr w:type="spellEnd"/>
      <w:r>
        <w:t xml:space="preserve"> account click on monitor personalized instruction.</w:t>
      </w:r>
    </w:p>
    <w:p w14:paraId="7DC53A82" w14:textId="1D7B1D92" w:rsidR="006B4B9E" w:rsidRDefault="006B4B9E" w:rsidP="006B4B9E">
      <w:r>
        <w:rPr>
          <w:noProof/>
        </w:rPr>
        <w:drawing>
          <wp:anchor distT="0" distB="0" distL="114300" distR="114300" simplePos="0" relativeHeight="251658240" behindDoc="0" locked="0" layoutInCell="1" allowOverlap="1" wp14:anchorId="01A4C5C6" wp14:editId="3E873850">
            <wp:simplePos x="0" y="0"/>
            <wp:positionH relativeFrom="column">
              <wp:posOffset>231140</wp:posOffset>
            </wp:positionH>
            <wp:positionV relativeFrom="paragraph">
              <wp:posOffset>23519</wp:posOffset>
            </wp:positionV>
            <wp:extent cx="3924300" cy="2543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60F2A" w14:textId="05811ABA" w:rsidR="006B4B9E" w:rsidRDefault="006B4B9E" w:rsidP="006B4B9E"/>
    <w:p w14:paraId="7D0B7A32" w14:textId="3C5BCAE6" w:rsidR="006B4B9E" w:rsidRDefault="006B4B9E" w:rsidP="006B4B9E"/>
    <w:p w14:paraId="2883A16A" w14:textId="5CD41A66" w:rsidR="006B4B9E" w:rsidRDefault="006B4B9E" w:rsidP="006B4B9E"/>
    <w:p w14:paraId="5005B26A" w14:textId="6139A2B2" w:rsidR="006B4B9E" w:rsidRDefault="006B4B9E" w:rsidP="006B4B9E"/>
    <w:p w14:paraId="115D7E99" w14:textId="4ACE7BF6" w:rsidR="006B4B9E" w:rsidRDefault="006B4B9E" w:rsidP="006B4B9E"/>
    <w:p w14:paraId="6E767809" w14:textId="02D72473" w:rsidR="006B4B9E" w:rsidRDefault="006B4B9E" w:rsidP="006B4B9E"/>
    <w:p w14:paraId="227B6FB8" w14:textId="7153EE34" w:rsidR="006B4B9E" w:rsidRDefault="006B4B9E" w:rsidP="006B4B9E">
      <w:pPr>
        <w:ind w:left="360"/>
      </w:pPr>
    </w:p>
    <w:p w14:paraId="477B8E73" w14:textId="5F3D4C47" w:rsidR="006B4B9E" w:rsidRDefault="006B4B9E" w:rsidP="006B4B9E">
      <w:pPr>
        <w:ind w:left="360"/>
      </w:pPr>
    </w:p>
    <w:p w14:paraId="2D24423C" w14:textId="1C56CEFA" w:rsidR="006B4B9E" w:rsidRDefault="006B4B9E" w:rsidP="006B4B9E">
      <w:pPr>
        <w:ind w:left="360"/>
      </w:pPr>
    </w:p>
    <w:p w14:paraId="1FF19CC6" w14:textId="749246F5" w:rsidR="006B4B9E" w:rsidRDefault="006B4B9E" w:rsidP="006B4B9E">
      <w:pPr>
        <w:pStyle w:val="ListParagraph"/>
        <w:numPr>
          <w:ilvl w:val="0"/>
          <w:numId w:val="1"/>
        </w:numPr>
      </w:pPr>
      <w:r>
        <w:t xml:space="preserve">When viewing the </w:t>
      </w:r>
      <w:proofErr w:type="gramStart"/>
      <w:r>
        <w:t>report</w:t>
      </w:r>
      <w:proofErr w:type="gramEnd"/>
      <w:r>
        <w:t xml:space="preserve"> you will see an alerts column. If the child has a red alert that means the domain was shut off, if the child has a yellow alert that means the child may be struggling and the domain could be turned off soon.</w:t>
      </w:r>
    </w:p>
    <w:p w14:paraId="52301EE4" w14:textId="3409E483" w:rsidR="006B4B9E" w:rsidRDefault="006B4B9E" w:rsidP="006B4B9E">
      <w:pPr>
        <w:pStyle w:val="ListParagraph"/>
        <w:numPr>
          <w:ilvl w:val="0"/>
          <w:numId w:val="1"/>
        </w:numPr>
      </w:pPr>
      <w:r>
        <w:t>Click on the student’s name to access an individual report.</w:t>
      </w:r>
    </w:p>
    <w:p w14:paraId="31C24B33" w14:textId="1B034AC0" w:rsidR="00911764" w:rsidRDefault="00911764" w:rsidP="00911764">
      <w:r>
        <w:rPr>
          <w:noProof/>
        </w:rPr>
        <w:drawing>
          <wp:anchor distT="0" distB="0" distL="114300" distR="114300" simplePos="0" relativeHeight="251659264" behindDoc="0" locked="0" layoutInCell="1" allowOverlap="1" wp14:anchorId="202558B0" wp14:editId="205A7E5F">
            <wp:simplePos x="0" y="0"/>
            <wp:positionH relativeFrom="margin">
              <wp:posOffset>115538</wp:posOffset>
            </wp:positionH>
            <wp:positionV relativeFrom="paragraph">
              <wp:posOffset>8255</wp:posOffset>
            </wp:positionV>
            <wp:extent cx="2303362" cy="1254228"/>
            <wp:effectExtent l="0" t="0" r="190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62" cy="1254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84135" w14:textId="292A65A0" w:rsidR="006B4B9E" w:rsidRDefault="006B4B9E" w:rsidP="006B4B9E"/>
    <w:p w14:paraId="26B056B0" w14:textId="4246C6FD" w:rsidR="006B4B9E" w:rsidRDefault="006B4B9E" w:rsidP="006B4B9E"/>
    <w:p w14:paraId="2AB92AD4" w14:textId="260579AA" w:rsidR="006B4B9E" w:rsidRDefault="006B4B9E" w:rsidP="006B4B9E">
      <w:r>
        <w:t xml:space="preserve"> </w:t>
      </w:r>
    </w:p>
    <w:p w14:paraId="2E42EE51" w14:textId="1A11665B" w:rsidR="006B4B9E" w:rsidRDefault="006B4B9E" w:rsidP="006B4B9E"/>
    <w:p w14:paraId="6A19E446" w14:textId="036C66BD" w:rsidR="006B4B9E" w:rsidRDefault="006B4B9E" w:rsidP="006B4B9E">
      <w:pPr>
        <w:pStyle w:val="ListParagraph"/>
        <w:numPr>
          <w:ilvl w:val="0"/>
          <w:numId w:val="1"/>
        </w:numPr>
      </w:pPr>
      <w:r>
        <w:t>To turn the domain back on click on view next to the domain with the red alert.</w:t>
      </w:r>
    </w:p>
    <w:p w14:paraId="5076FC83" w14:textId="17510C91" w:rsidR="006B4B9E" w:rsidRDefault="00911764" w:rsidP="006B4B9E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4E2BC2" wp14:editId="2A4798C6">
            <wp:simplePos x="0" y="0"/>
            <wp:positionH relativeFrom="column">
              <wp:posOffset>1342366</wp:posOffset>
            </wp:positionH>
            <wp:positionV relativeFrom="paragraph">
              <wp:posOffset>256194</wp:posOffset>
            </wp:positionV>
            <wp:extent cx="632474" cy="52086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74" cy="520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58987AD" wp14:editId="42491AEB">
            <wp:simplePos x="0" y="0"/>
            <wp:positionH relativeFrom="column">
              <wp:posOffset>196416</wp:posOffset>
            </wp:positionH>
            <wp:positionV relativeFrom="paragraph">
              <wp:posOffset>224702</wp:posOffset>
            </wp:positionV>
            <wp:extent cx="819150" cy="552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9E">
        <w:t>It will say the domain is turned off and you can switch it to turn it back on.</w:t>
      </w:r>
    </w:p>
    <w:p w14:paraId="2721D375" w14:textId="61718F17" w:rsidR="00911764" w:rsidRDefault="00911764" w:rsidP="00911764">
      <w:pPr>
        <w:ind w:left="360"/>
      </w:pPr>
      <w:r>
        <w:t xml:space="preserve">                                </w:t>
      </w:r>
    </w:p>
    <w:p w14:paraId="6205049C" w14:textId="3B19229C" w:rsidR="00911764" w:rsidRDefault="00911764" w:rsidP="00911764">
      <w:r>
        <w:rPr>
          <w:noProof/>
        </w:rPr>
        <w:drawing>
          <wp:anchor distT="0" distB="0" distL="114300" distR="114300" simplePos="0" relativeHeight="251662336" behindDoc="0" locked="0" layoutInCell="1" allowOverlap="1" wp14:anchorId="51882E77" wp14:editId="583353B0">
            <wp:simplePos x="0" y="0"/>
            <wp:positionH relativeFrom="column">
              <wp:posOffset>3020992</wp:posOffset>
            </wp:positionH>
            <wp:positionV relativeFrom="paragraph">
              <wp:posOffset>81561</wp:posOffset>
            </wp:positionV>
            <wp:extent cx="694481" cy="38544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41" cy="38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F1913" w14:textId="594CFF27" w:rsidR="00911764" w:rsidRDefault="006B4B9E" w:rsidP="00911764">
      <w:pPr>
        <w:pStyle w:val="ListParagraph"/>
        <w:numPr>
          <w:ilvl w:val="0"/>
          <w:numId w:val="1"/>
        </w:numPr>
      </w:pPr>
      <w:r>
        <w:t>Then press the green arrow on the bottom.</w:t>
      </w:r>
      <w:r w:rsidR="00911764">
        <w:t xml:space="preserve">       </w:t>
      </w:r>
    </w:p>
    <w:p w14:paraId="2F2C8B12" w14:textId="7A0C50AC" w:rsidR="006B4B9E" w:rsidRDefault="006B4B9E" w:rsidP="006B4B9E">
      <w:pPr>
        <w:pStyle w:val="ListParagraph"/>
        <w:numPr>
          <w:ilvl w:val="0"/>
          <w:numId w:val="1"/>
        </w:numPr>
      </w:pPr>
      <w:r>
        <w:t xml:space="preserve">Repeat as necessary </w:t>
      </w:r>
      <w:r w:rsidR="00911764">
        <w:t>depending on the child.</w:t>
      </w:r>
    </w:p>
    <w:p w14:paraId="457FBD5C" w14:textId="310FC424" w:rsidR="00911764" w:rsidRDefault="00911764" w:rsidP="006B4B9E">
      <w:pPr>
        <w:pStyle w:val="ListParagraph"/>
        <w:numPr>
          <w:ilvl w:val="0"/>
          <w:numId w:val="1"/>
        </w:numPr>
      </w:pPr>
      <w:r>
        <w:t xml:space="preserve">Refresh the page. When the child logs back in to </w:t>
      </w:r>
      <w:proofErr w:type="spellStart"/>
      <w:r>
        <w:t>iReady</w:t>
      </w:r>
      <w:proofErr w:type="spellEnd"/>
      <w:r>
        <w:t xml:space="preserve"> they will have access to lessons in the domains that were turned back on.</w:t>
      </w:r>
    </w:p>
    <w:sectPr w:rsidR="00911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A2554"/>
    <w:multiLevelType w:val="hybridMultilevel"/>
    <w:tmpl w:val="A3E2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9E"/>
    <w:rsid w:val="006B4B9E"/>
    <w:rsid w:val="0091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B58F"/>
  <w15:chartTrackingRefBased/>
  <w15:docId w15:val="{EC42403E-5253-458E-AC22-9337B80B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2021-04-20T16:07:00Z</dcterms:created>
  <dcterms:modified xsi:type="dcterms:W3CDTF">2021-04-20T16:22:00Z</dcterms:modified>
</cp:coreProperties>
</file>